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876A" w14:textId="33582D9A" w:rsidR="00615B82" w:rsidRDefault="00615B82" w:rsidP="00615B82">
      <w:pPr>
        <w:spacing w:before="120" w:after="120" w:line="240" w:lineRule="auto"/>
        <w:jc w:val="center"/>
        <w:rPr>
          <w:rFonts w:ascii="Yandex Sans Display Thin" w:hAnsi="Yandex Sans Display Thin"/>
          <w:b/>
          <w:sz w:val="24"/>
          <w:szCs w:val="24"/>
        </w:rPr>
      </w:pPr>
      <w:r w:rsidRPr="009878BE">
        <w:rPr>
          <w:rFonts w:ascii="Yandex Sans Display Thin" w:hAnsi="Yandex Sans Display Thin"/>
          <w:b/>
          <w:sz w:val="24"/>
          <w:szCs w:val="24"/>
        </w:rPr>
        <w:t>ОФЕРТА ИНТЕРНЕТ</w:t>
      </w:r>
      <w:r w:rsidR="009878BE">
        <w:rPr>
          <w:rFonts w:ascii="Yandex Sans Display Thin" w:hAnsi="Yandex Sans Display Thin"/>
          <w:b/>
          <w:sz w:val="24"/>
          <w:szCs w:val="24"/>
        </w:rPr>
        <w:t xml:space="preserve"> – ПРЕДСТАВИТЕЛЬСТВА</w:t>
      </w:r>
    </w:p>
    <w:p w14:paraId="051C5066" w14:textId="11F0B20C" w:rsidR="009878BE" w:rsidRDefault="009878BE" w:rsidP="00615B82">
      <w:pPr>
        <w:spacing w:before="120" w:after="120" w:line="240" w:lineRule="auto"/>
        <w:jc w:val="center"/>
        <w:rPr>
          <w:rFonts w:ascii="Yandex Sans Display Thin" w:hAnsi="Yandex Sans Display Thin"/>
          <w:b/>
          <w:sz w:val="24"/>
          <w:szCs w:val="24"/>
        </w:rPr>
      </w:pPr>
      <w:r>
        <w:rPr>
          <w:rFonts w:ascii="Yandex Sans Display Thin" w:hAnsi="Yandex Sans Display Thin"/>
          <w:b/>
          <w:sz w:val="24"/>
          <w:szCs w:val="24"/>
        </w:rPr>
        <w:t>ООО «Подсолнухи-Тур»</w:t>
      </w:r>
    </w:p>
    <w:p w14:paraId="59EB37FF" w14:textId="63D2706A" w:rsidR="009878BE" w:rsidRPr="009878BE" w:rsidRDefault="009878BE" w:rsidP="00615B82">
      <w:pPr>
        <w:spacing w:before="120" w:after="120" w:line="240" w:lineRule="auto"/>
        <w:jc w:val="center"/>
        <w:rPr>
          <w:rFonts w:ascii="Yandex Sans Display Thin" w:hAnsi="Yandex Sans Display Thin"/>
          <w:b/>
          <w:sz w:val="24"/>
          <w:szCs w:val="24"/>
        </w:rPr>
      </w:pPr>
      <w:r>
        <w:rPr>
          <w:rFonts w:ascii="Yandex Sans Display Thin" w:hAnsi="Yandex Sans Display Thin"/>
          <w:b/>
          <w:sz w:val="24"/>
          <w:szCs w:val="24"/>
        </w:rPr>
        <w:t>(</w:t>
      </w:r>
      <w:r>
        <w:rPr>
          <w:rFonts w:ascii="Yandex Sans Display Thin" w:hAnsi="Yandex Sans Display Thin"/>
          <w:b/>
          <w:sz w:val="24"/>
          <w:szCs w:val="24"/>
          <w:lang w:val="en-US"/>
        </w:rPr>
        <w:t>http</w:t>
      </w:r>
      <w:r w:rsidRPr="009878BE">
        <w:rPr>
          <w:rFonts w:ascii="Yandex Sans Display Thin" w:hAnsi="Yandex Sans Display Thin"/>
          <w:b/>
          <w:sz w:val="24"/>
          <w:szCs w:val="24"/>
        </w:rPr>
        <w:t>://</w:t>
      </w:r>
      <w:r>
        <w:rPr>
          <w:rFonts w:ascii="Yandex Sans Display Thin" w:hAnsi="Yandex Sans Display Thin"/>
          <w:b/>
          <w:sz w:val="24"/>
          <w:szCs w:val="24"/>
        </w:rPr>
        <w:t>детский-лагерь24.рф)</w:t>
      </w:r>
    </w:p>
    <w:p w14:paraId="215CEC37" w14:textId="77777777" w:rsidR="00615B82" w:rsidRPr="009878BE" w:rsidRDefault="00615B82" w:rsidP="00400074">
      <w:pPr>
        <w:spacing w:before="120" w:after="120" w:line="240" w:lineRule="auto"/>
        <w:jc w:val="both"/>
        <w:rPr>
          <w:rFonts w:ascii="Yandex Sans Display Thin" w:hAnsi="Yandex Sans Display Thin"/>
          <w:sz w:val="24"/>
          <w:szCs w:val="24"/>
        </w:rPr>
      </w:pPr>
    </w:p>
    <w:p w14:paraId="04DEB374" w14:textId="790FA61D" w:rsidR="00400074" w:rsidRDefault="00400074" w:rsidP="00400074">
      <w:pPr>
        <w:spacing w:before="120" w:after="120" w:line="240" w:lineRule="auto"/>
        <w:jc w:val="both"/>
        <w:rPr>
          <w:rFonts w:ascii="Yandex Sans Display Thin" w:hAnsi="Yandex Sans Display Thin"/>
          <w:sz w:val="24"/>
          <w:szCs w:val="24"/>
        </w:rPr>
      </w:pPr>
      <w:r w:rsidRPr="009878BE">
        <w:rPr>
          <w:rFonts w:ascii="Yandex Sans Display Thin" w:hAnsi="Yandex Sans Display Thin"/>
          <w:sz w:val="24"/>
          <w:szCs w:val="24"/>
        </w:rPr>
        <w:t>Настоящий документ «Оферта Интернет-</w:t>
      </w:r>
      <w:r w:rsidR="009878BE">
        <w:rPr>
          <w:rFonts w:ascii="Yandex Sans Display Thin" w:hAnsi="Yandex Sans Display Thin"/>
          <w:sz w:val="24"/>
          <w:szCs w:val="24"/>
        </w:rPr>
        <w:t>представительства</w:t>
      </w:r>
      <w:r w:rsidRPr="009878BE">
        <w:rPr>
          <w:rFonts w:ascii="Yandex Sans Display Thin" w:hAnsi="Yandex Sans Display Thin"/>
          <w:sz w:val="24"/>
          <w:szCs w:val="24"/>
        </w:rPr>
        <w:t> </w:t>
      </w:r>
      <w:r w:rsidR="009878BE">
        <w:rPr>
          <w:rFonts w:ascii="Yandex Sans Display Thin" w:hAnsi="Yandex Sans Display Thin"/>
          <w:sz w:val="24"/>
          <w:szCs w:val="24"/>
        </w:rPr>
        <w:t>ООО Подсолнухи-Тур</w:t>
      </w:r>
      <w:r w:rsidRPr="009878BE">
        <w:rPr>
          <w:rFonts w:ascii="Yandex Sans Display Thin" w:hAnsi="Yandex Sans Display Thin"/>
          <w:sz w:val="24"/>
          <w:szCs w:val="24"/>
        </w:rPr>
        <w:t>» представляет собой официальное предложение</w:t>
      </w:r>
      <w:r w:rsidR="009878BE">
        <w:rPr>
          <w:rFonts w:ascii="Yandex Sans Display Thin" w:hAnsi="Yandex Sans Display Thin"/>
          <w:sz w:val="24"/>
          <w:szCs w:val="24"/>
        </w:rPr>
        <w:t xml:space="preserve"> ООО «Подсолнухи-Тур» (ИНН: 7751026830, КПП 775101001 ОГРН 1167746810000)</w:t>
      </w:r>
      <w:r w:rsidRPr="009878BE">
        <w:rPr>
          <w:rFonts w:ascii="Yandex Sans Display Thin" w:hAnsi="Yandex Sans Display Thin"/>
          <w:sz w:val="24"/>
          <w:szCs w:val="24"/>
        </w:rPr>
        <w:t>, именуемого в дальнейшем «</w:t>
      </w:r>
      <w:r w:rsidR="005E6907">
        <w:rPr>
          <w:rFonts w:ascii="Yandex Sans Display Thin" w:hAnsi="Yandex Sans Display Thin"/>
          <w:sz w:val="24"/>
          <w:szCs w:val="24"/>
        </w:rPr>
        <w:t>Компания</w:t>
      </w:r>
      <w:r w:rsidRPr="009878BE">
        <w:rPr>
          <w:rFonts w:ascii="Yandex Sans Display Thin" w:hAnsi="Yandex Sans Display Thin"/>
          <w:sz w:val="24"/>
          <w:szCs w:val="24"/>
        </w:rPr>
        <w:t xml:space="preserve">», заключить договор розничной купли-продажи </w:t>
      </w:r>
      <w:r w:rsidR="005E6907">
        <w:rPr>
          <w:rFonts w:ascii="Yandex Sans Display Thin" w:hAnsi="Yandex Sans Display Thin"/>
          <w:sz w:val="24"/>
          <w:szCs w:val="24"/>
        </w:rPr>
        <w:t>Услуг</w:t>
      </w:r>
      <w:r w:rsidRPr="009878BE">
        <w:rPr>
          <w:rFonts w:ascii="Yandex Sans Display Thin" w:hAnsi="Yandex Sans Display Thin"/>
          <w:sz w:val="24"/>
          <w:szCs w:val="24"/>
        </w:rPr>
        <w:t xml:space="preserve"> на изложенных ниже условиях.</w:t>
      </w:r>
    </w:p>
    <w:p w14:paraId="6864B08D" w14:textId="710611A1" w:rsidR="005E6907" w:rsidRPr="005E6907" w:rsidRDefault="005E6907" w:rsidP="00400074">
      <w:pPr>
        <w:spacing w:before="120" w:after="120" w:line="240" w:lineRule="auto"/>
        <w:jc w:val="both"/>
        <w:rPr>
          <w:rFonts w:ascii="Yandex Sans Display Thin" w:hAnsi="Yandex Sans Display Thin"/>
          <w:sz w:val="24"/>
          <w:szCs w:val="24"/>
        </w:rPr>
      </w:pPr>
      <w:r>
        <w:rPr>
          <w:rFonts w:ascii="Yandex Sans Display Thin" w:hAnsi="Yandex Sans Display Thin"/>
          <w:sz w:val="24"/>
          <w:szCs w:val="24"/>
        </w:rPr>
        <w:t xml:space="preserve">Текст настоящего Договора – оферты (далее по тексту – Договор/Оферта/Договор-оферта/Договор оказания услуг) расположен по адресу: </w:t>
      </w:r>
      <w:r>
        <w:rPr>
          <w:rFonts w:ascii="Yandex Sans Display Thin" w:hAnsi="Yandex Sans Display Thin"/>
          <w:sz w:val="24"/>
          <w:szCs w:val="24"/>
          <w:lang w:val="en-US"/>
        </w:rPr>
        <w:t>http</w:t>
      </w:r>
      <w:r w:rsidRPr="005E6907">
        <w:rPr>
          <w:rFonts w:ascii="Yandex Sans Display Thin" w:hAnsi="Yandex Sans Display Thin"/>
          <w:sz w:val="24"/>
          <w:szCs w:val="24"/>
        </w:rPr>
        <w:t>://</w:t>
      </w:r>
      <w:r>
        <w:rPr>
          <w:rFonts w:ascii="Yandex Sans Display Thin" w:hAnsi="Yandex Sans Display Thin"/>
          <w:sz w:val="24"/>
          <w:szCs w:val="24"/>
        </w:rPr>
        <w:t>детский-лагерь24.рф</w:t>
      </w:r>
      <w:r w:rsidRPr="005E6907">
        <w:rPr>
          <w:rFonts w:ascii="Yandex Sans Display Thin" w:hAnsi="Yandex Sans Display Thin"/>
          <w:sz w:val="24"/>
          <w:szCs w:val="24"/>
        </w:rPr>
        <w:t>/</w:t>
      </w:r>
      <w:r>
        <w:rPr>
          <w:rFonts w:ascii="Yandex Sans Display Thin" w:hAnsi="Yandex Sans Display Thin"/>
          <w:sz w:val="24"/>
          <w:szCs w:val="24"/>
          <w:lang w:val="en-US"/>
        </w:rPr>
        <w:t>kontaktyi</w:t>
      </w:r>
      <w:r w:rsidRPr="005E6907">
        <w:rPr>
          <w:rFonts w:ascii="Yandex Sans Display Thin" w:hAnsi="Yandex Sans Display Thin"/>
          <w:sz w:val="24"/>
          <w:szCs w:val="24"/>
        </w:rPr>
        <w:t>.</w:t>
      </w:r>
      <w:r>
        <w:rPr>
          <w:rFonts w:ascii="Yandex Sans Display Thin" w:hAnsi="Yandex Sans Display Thin"/>
          <w:sz w:val="24"/>
          <w:szCs w:val="24"/>
          <w:lang w:val="en-US"/>
        </w:rPr>
        <w:t>html</w:t>
      </w:r>
    </w:p>
    <w:p w14:paraId="5B6BC7CC" w14:textId="77777777" w:rsidR="00C62793" w:rsidRPr="009878BE" w:rsidRDefault="00C62793" w:rsidP="00400074">
      <w:pPr>
        <w:spacing w:before="120" w:after="120" w:line="240" w:lineRule="auto"/>
        <w:jc w:val="both"/>
        <w:rPr>
          <w:rFonts w:ascii="Yandex Sans Display Thin" w:hAnsi="Yandex Sans Display Thin"/>
          <w:sz w:val="24"/>
          <w:szCs w:val="24"/>
        </w:rPr>
      </w:pPr>
    </w:p>
    <w:p w14:paraId="6E9728D4" w14:textId="52638B12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1. Термины и определения </w:t>
      </w:r>
      <w:r w:rsidR="005E6907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Договора оферты</w:t>
      </w:r>
    </w:p>
    <w:p w14:paraId="380635FE" w14:textId="3B261C0F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1.1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 Публичная оферта / Оферта – текст настоящего документа со всеми приложениями, изменениями и дополнениями к нему, размещенный на Сайте и доступный в сети Интернет по адресу: </w:t>
      </w:r>
      <w:r w:rsidR="00615B82"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http://</w:t>
      </w:r>
      <w:r w:rsid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детский-лагерь24.рф</w:t>
      </w:r>
      <w:r w:rsidR="00615B82"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/</w:t>
      </w:r>
      <w:r w:rsidR="007937A7" w:rsidRP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kontaktyi.html</w:t>
      </w:r>
    </w:p>
    <w:p w14:paraId="6152172E" w14:textId="5926B819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1.2.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 Договор</w:t>
      </w:r>
      <w:r w:rsidR="009D473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- 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договор розничной купли-продажи </w:t>
      </w:r>
      <w:r w:rsidR="009D473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Услуг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вместе со всеми относящимися к нему Обязательными документами, который заключается и исполняется Сторонами в порядке, предусмотренном настоящей Офертой.</w:t>
      </w:r>
    </w:p>
    <w:p w14:paraId="5330B3B5" w14:textId="25963BEE" w:rsidR="00C62793" w:rsidRDefault="00400074" w:rsidP="00615B82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val="en-US"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1.3.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 </w:t>
      </w:r>
      <w:r w:rsidR="009D473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Услуги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 – </w:t>
      </w:r>
      <w:r w:rsidR="009D473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услуги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представленны</w:t>
      </w:r>
      <w:r w:rsidR="009D473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е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на сайте Интернет-представительства ООО «Подсолнухи-тур» и доступные для заказа 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на</w:t>
      </w:r>
      <w:r w:rsid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страницах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Сайт</w:t>
      </w:r>
      <w:r w:rsid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а Интернет-представительства по адресу: </w:t>
      </w:r>
      <w:hyperlink r:id="rId4" w:history="1">
        <w:r w:rsidR="003B35D3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val="en-US" w:eastAsia="ru-RU"/>
          </w:rPr>
          <w:t>http</w:t>
        </w:r>
        <w:r w:rsidR="003B35D3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://детский-лагерь24.рф</w:t>
        </w:r>
      </w:hyperlink>
    </w:p>
    <w:p w14:paraId="207D6687" w14:textId="78BA3C3C" w:rsidR="003B35D3" w:rsidRPr="009878BE" w:rsidRDefault="003B35D3" w:rsidP="003B35D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 </w:t>
      </w:r>
      <w:r w:rsidRP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- </w:t>
      </w:r>
      <w:r w:rsidRP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физическое или юридическое лицо (или индивидуальный предприниматель), действующее в соответствии с законодательством Российской Федерации, совершившее акцепт настоящей оферты в соответствии с условиями, содержащимися в разделе 3 данного Договора.</w:t>
      </w:r>
    </w:p>
    <w:p w14:paraId="5AE47990" w14:textId="33491246" w:rsidR="003B35D3" w:rsidRDefault="003B35D3" w:rsidP="003B35D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</w:t>
      </w:r>
      <w:r w:rsidR="00C4306C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 </w:t>
      </w:r>
      <w:r w:rsidR="00532A6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Туроператор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C4306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–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C4306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компания, оказывающая услуги перечень которых указан на сайте Интернет-представительства, заказанные Клиентом.</w:t>
      </w:r>
    </w:p>
    <w:p w14:paraId="14735325" w14:textId="77777777" w:rsidR="00532A68" w:rsidRPr="00532A68" w:rsidRDefault="00532A68" w:rsidP="00532A68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 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Заказ услуги – запросу клиента на оказание услуг с предоставлением личных данных и наименования заказываемой услуги.</w:t>
      </w:r>
    </w:p>
    <w:p w14:paraId="0912F0AE" w14:textId="77777777" w:rsidR="00C4306C" w:rsidRPr="009878BE" w:rsidRDefault="00C4306C" w:rsidP="003B35D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38EBC570" w14:textId="79A1DEFE" w:rsidR="00C62793" w:rsidRDefault="003B35D3" w:rsidP="003B35D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 Договоре могут быть использованы термины, определения которых не раскрыты выше. В этом случае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толкование такого термина производится в соответствии с текстом настоящего Договора. В случае отсутствия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однозначного толкования термина в тексте Договора Стороны руководствуются толкованием термина, в первую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B35D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очередь, определенным на сайте </w:t>
      </w:r>
      <w:hyperlink r:id="rId5" w:history="1">
        <w:r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http://детский-лагерь24.рф</w:t>
        </w:r>
      </w:hyperlink>
    </w:p>
    <w:p w14:paraId="257C5BAF" w14:textId="77777777" w:rsidR="003B35D3" w:rsidRPr="009878BE" w:rsidRDefault="003B35D3" w:rsidP="003B35D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0FA5C8BB" w14:textId="7834DD36" w:rsidR="00400074" w:rsidRPr="009D4737" w:rsidRDefault="00400074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 Предмет Договора</w:t>
      </w:r>
    </w:p>
    <w:p w14:paraId="6612653B" w14:textId="5D47236A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lastRenderedPageBreak/>
        <w:t>2.1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 </w:t>
      </w:r>
      <w:r w:rsidR="00532A6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Туроператор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обязуется 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оказ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ать </w:t>
      </w:r>
      <w:r w:rsidR="00C4306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услуги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предназначенны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е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для личного, семейного, 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группового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или иного использования, не связанного с предпринимательской деятельностью, на основании </w:t>
      </w:r>
      <w:r w:rsidR="00C4306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аказ</w:t>
      </w:r>
      <w:r w:rsidR="00C4306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а </w:t>
      </w:r>
      <w:r w:rsidR="00C4306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обязуется принять и оплатить 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Услугу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на условиях настоящей Оферты.</w:t>
      </w:r>
    </w:p>
    <w:p w14:paraId="6AC26438" w14:textId="7A680C5E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2.2.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Наименование, цена, количество 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Услуг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а также прочие необходимые условия Договора определяются на основании сведений, предоставленных </w:t>
      </w:r>
      <w:r w:rsidR="00532A6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Клиентом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при оформлении Заказа</w:t>
      </w:r>
      <w:r w:rsidR="00532A6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услуги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3BAC9C9F" w14:textId="636276CD" w:rsidR="00DC1CDD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По условиям оферты </w:t>
      </w:r>
      <w:r w:rsidR="00DC1CD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Туроператор</w:t>
      </w:r>
      <w:r w:rsidR="00DC1CD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 заказ может приниматься через форму на сайте, </w:t>
      </w:r>
      <w:r w:rsidR="00615B82"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уточняя детали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по телефону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или средствами электронно</w:t>
      </w:r>
      <w:r w:rsidR="00DC1CD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го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532A6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сообщения (электронной 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почты</w:t>
      </w:r>
      <w:r w:rsidR="00532A6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)</w:t>
      </w:r>
      <w:r w:rsidR="00F413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2F30D49C" w14:textId="3A499E37" w:rsidR="00DC1CDD" w:rsidRPr="00DC1CDD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2.3.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Обязательным условием заключения Договора является безоговорочное принятие и соблюдение </w:t>
      </w:r>
      <w:r w:rsidR="00DC1CD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Клиентом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применяемых к отношениям Сторон по Договору требований и положений, определенных следующими документами («Обязательные документы»):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Политика конфиденциальности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п</w:t>
      </w:r>
      <w:r w:rsid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ользовательское соглашение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 w:rsid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Согласие на обработку персональных данных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у</w:t>
      </w:r>
      <w:r w:rsid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ведомление об использовании </w:t>
      </w:r>
      <w:r w:rsid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val="en-US" w:eastAsia="ru-RU"/>
        </w:rPr>
        <w:t>Cookies</w:t>
      </w:r>
      <w:r w:rsidR="00ED388E" w:rsidRP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ED388E"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размещенная и/или доступная в сети Интернет по адресу </w:t>
      </w:r>
      <w:hyperlink r:id="rId6" w:history="1">
        <w:r w:rsidR="00ED388E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http://детский-лагерь24.рф/</w:t>
        </w:r>
        <w:r w:rsidR="00ED388E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val="en-US" w:eastAsia="ru-RU"/>
          </w:rPr>
          <w:t>kontaktyi</w:t>
        </w:r>
        <w:r w:rsidR="00ED388E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.</w:t>
        </w:r>
        <w:r w:rsidR="00ED388E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val="en-US" w:eastAsia="ru-RU"/>
          </w:rPr>
          <w:t>html</w:t>
        </w:r>
      </w:hyperlink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, а</w:t>
      </w:r>
      <w:r w:rsidR="00DC1CD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та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кже документами и требованиями, размещенными на сайте Интернет-представительства ООО «Подсолнухи-тур» по адресу </w:t>
      </w:r>
      <w:hyperlink r:id="rId7" w:history="1">
        <w:r w:rsidR="00ED388E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https://детский-лагерь24.рф/roditelyam/</w:t>
        </w:r>
      </w:hyperlink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</w:p>
    <w:p w14:paraId="26A69371" w14:textId="6B7474E0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</w:t>
      </w:r>
      <w:r w:rsidR="00ED388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 В случае оформления Заказа через Личный кабинет или форму на Сайте 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Клиентом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к отношениям Сторон также применяется </w:t>
      </w:r>
      <w:r w:rsidRPr="007937A7">
        <w:rPr>
          <w:rFonts w:ascii="Yandex Sans Display Thin" w:eastAsia="Times New Roman" w:hAnsi="Yandex Sans Display Thin" w:cstheme="minorHAnsi"/>
          <w:color w:val="000000" w:themeColor="text1"/>
          <w:sz w:val="24"/>
          <w:szCs w:val="24"/>
          <w:lang w:eastAsia="ru-RU"/>
        </w:rPr>
        <w:t>Пользовательское соглашение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размещенное и/или доступное в сети Интернет по адресу </w:t>
      </w:r>
      <w:r w:rsidRP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http://</w:t>
      </w:r>
      <w:r w:rsidR="007937A7" w:rsidRP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детский-лагерь24.рф/kontaktyi.html</w:t>
      </w:r>
      <w:r w:rsidRP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5F732360" w14:textId="4AEBB780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Данный документ необходим, поскольку между размещением </w:t>
      </w:r>
      <w:r w:rsidR="0022653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 обработкой 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заказа проходит время, в течение которого </w:t>
      </w:r>
      <w:r w:rsidR="0022653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ользователь также должен соблюдать установленные правила использования сайта, а Интернет-</w:t>
      </w:r>
      <w:r w:rsid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представительство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– правила обработки его персональных данных.</w:t>
      </w:r>
    </w:p>
    <w:p w14:paraId="5F210519" w14:textId="488CE1C0" w:rsidR="00400074" w:rsidRDefault="00400074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</w:t>
      </w:r>
      <w:r w:rsidR="00ED388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Указанные в п.2.3. настоящей Оферты обязательные для Сторон документы составляют неотъемлемую часть заключаемого в соответствии с Офертой Договора.</w:t>
      </w:r>
    </w:p>
    <w:p w14:paraId="40F59C55" w14:textId="77777777" w:rsidR="00C62793" w:rsidRPr="009878BE" w:rsidRDefault="00C62793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10CD6727" w14:textId="77777777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3. Оформление Заказа</w:t>
      </w:r>
    </w:p>
    <w:p w14:paraId="4772F492" w14:textId="525A02F9" w:rsidR="00226539" w:rsidRPr="00226539" w:rsidRDefault="00226539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Для оформления заказа на оказание услуг из перечня указанного на сайте Интернет-представительства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ООО «Подсолнухи-тур», размещенного или доступного по адресу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val="en-US" w:eastAsia="ru-RU"/>
          </w:rPr>
          <w:t>http</w:t>
        </w:r>
        <w:r w:rsidRPr="00226539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://</w:t>
        </w:r>
        <w:r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детский-лагерь24.рф</w:t>
        </w:r>
      </w:hyperlink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необходимо подать 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Заказать услугу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82253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непосредственно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со страницы </w:t>
      </w:r>
      <w:r w:rsidR="0082253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интересующей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услуги или </w:t>
      </w:r>
      <w:r w:rsidR="00652F6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получить консультацию менеджера</w:t>
      </w:r>
      <w:r w:rsidR="0082253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предварительно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заказа</w:t>
      </w:r>
      <w:r w:rsidR="0082253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обратный звонок на сайте</w:t>
      </w:r>
      <w:r w:rsidR="0082253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Интернет-представительства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в верхней </w:t>
      </w:r>
      <w:r w:rsidR="0082253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ч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асти сайта.</w:t>
      </w:r>
    </w:p>
    <w:p w14:paraId="47B32899" w14:textId="53060565" w:rsidR="00652F63" w:rsidRDefault="00226539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82253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Оформление заказа на сайте</w:t>
      </w:r>
      <w:r w:rsidR="00FD723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– Для </w:t>
      </w:r>
      <w:r w:rsidR="008F398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самостоятельного оформления заказа на сайте, необходимо 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выбрав</w:t>
      </w:r>
      <w:r w:rsidR="008F398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интересующую услугу из размещенных на сайте и перейти на страницу услуги с помощью нажатия кнопки «ПОДРОБНЕЕ»</w:t>
      </w:r>
      <w:r w:rsidR="00ED388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размещенной рядом с услугой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3C5333C6" w14:textId="7E51AC30" w:rsidR="00B64B5C" w:rsidRDefault="00652F63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Перейдя на страницу услуги,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должен ознакомиться с информацией об услуге</w:t>
      </w:r>
      <w:r w:rsidR="00FD723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 ее свойствах и в случае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е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сли услуга удовлетворяет требованиям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Клиента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произвести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Заказ услуги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нажав кнопку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«Забронировать»</w:t>
      </w:r>
      <w:r w:rsidR="00BF4006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6ACDA00E" w14:textId="29C7E6DF" w:rsidR="007132B0" w:rsidRDefault="00B64B5C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lastRenderedPageBreak/>
        <w:t>После нажатия на кнопку «Забронировать», на сайте появляется форма заказа</w:t>
      </w:r>
      <w:r w:rsidR="007132B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  <w:r w:rsidR="00BF4006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Данную форму, </w:t>
      </w:r>
      <w:r w:rsidR="007132B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Пользователь обязан заполнить, предоставив указанный перечень данных, а именно:</w:t>
      </w:r>
    </w:p>
    <w:p w14:paraId="34AC425C" w14:textId="6B002B80" w:rsidR="007132B0" w:rsidRDefault="007132B0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- Имя, фамилия, отчество</w:t>
      </w:r>
    </w:p>
    <w:p w14:paraId="7BFBF983" w14:textId="01DB6576" w:rsidR="007132B0" w:rsidRDefault="007132B0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- Контактный Телефон</w:t>
      </w:r>
    </w:p>
    <w:p w14:paraId="2A5B7089" w14:textId="58D008B4" w:rsidR="007132B0" w:rsidRDefault="007132B0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val="en-US" w:eastAsia="ru-RU"/>
        </w:rPr>
      </w:pP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- Контактный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val="en-US" w:eastAsia="ru-RU"/>
        </w:rPr>
        <w:t>Email</w:t>
      </w:r>
    </w:p>
    <w:p w14:paraId="3FEABB02" w14:textId="4784DD1E" w:rsidR="007132B0" w:rsidRDefault="007132B0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- Номер смены</w:t>
      </w:r>
    </w:p>
    <w:p w14:paraId="4F239586" w14:textId="66DEB8E4" w:rsidR="007132B0" w:rsidRDefault="007132B0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- Фамилия, имя и отчество ребенка</w:t>
      </w:r>
    </w:p>
    <w:p w14:paraId="0967E044" w14:textId="2189DA47" w:rsidR="007132B0" w:rsidRPr="007132B0" w:rsidRDefault="007132B0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lang w:eastAsia="ru-RU"/>
        </w:rPr>
      </w:pPr>
      <w:r w:rsidRPr="007132B0">
        <w:rPr>
          <w:rFonts w:ascii="Yandex Sans Display Thin" w:eastAsia="Times New Roman" w:hAnsi="Yandex Sans Display Thin" w:cstheme="minorHAnsi"/>
          <w:color w:val="000000"/>
          <w:lang w:eastAsia="ru-RU"/>
        </w:rPr>
        <w:t>(при желании можно указать дополнительную информацию);</w:t>
      </w:r>
    </w:p>
    <w:p w14:paraId="1D50E601" w14:textId="388A4AAA" w:rsidR="00B64B5C" w:rsidRPr="007132B0" w:rsidRDefault="007132B0" w:rsidP="002265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для обеспечения возможности связи с ним –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 Далее,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необходимо нажать кнопку «Забронировать» для отправки данных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 Конфиденциальность данных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Клиента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подтверждается «Пользовательским соглашением» и «Политикой конфиденциальности» Интернет-представительства ООО «Подсолнухи-тур», размещенными на сайте Интернет-представительства по адресу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val="en-US" w:eastAsia="ru-RU"/>
        </w:rPr>
        <w:t>http</w:t>
      </w:r>
      <w:r w:rsidRPr="007132B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://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детский-лагерь24.рф</w:t>
      </w:r>
      <w:r w:rsidRPr="007132B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/</w:t>
      </w:r>
      <w:r w:rsidRPr="007937A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kontaktyi.html</w:t>
      </w:r>
    </w:p>
    <w:p w14:paraId="7AF764C7" w14:textId="77777777" w:rsidR="00C62793" w:rsidRPr="009878BE" w:rsidRDefault="00C62793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6136A537" w14:textId="77777777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4. Акцепт Оферты и заключение Договора</w:t>
      </w:r>
    </w:p>
    <w:p w14:paraId="6C60C312" w14:textId="53C50260" w:rsidR="00BF4006" w:rsidRDefault="00BF4006" w:rsidP="00BF4006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Акцепт настоящей Оферты представляет собой ряд последовательных действий Покупателя, направленных на заключение договора оказания услуг, а именно:</w:t>
      </w:r>
    </w:p>
    <w:p w14:paraId="34CFFFA5" w14:textId="34566AE8" w:rsidR="00BF4006" w:rsidRDefault="00BF4006" w:rsidP="00BF4006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Выбор услуги</w:t>
      </w:r>
      <w:r w:rsidR="002220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</w:t>
      </w:r>
      <w:r w:rsidR="002220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аказ услуги и отправка персональных данных в соответствии с пунктом 3 настоящего договора Оферты.</w:t>
      </w:r>
    </w:p>
    <w:p w14:paraId="4D247CD4" w14:textId="7ECEE306" w:rsidR="002220AF" w:rsidRDefault="002220AF" w:rsidP="002220AF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Осуществление перевода денежных средств за выбранную на сайте Интернет-представительства ООО «Подсолнухи-тур» в размере 100% стоимости услуги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56D188D7" w14:textId="27622C3C" w:rsidR="002220AF" w:rsidRDefault="002220AF" w:rsidP="002220AF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Лицо, оформившее заказ услуги на сайте и осуществившее перевод денежных средств в полном размере в адрес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</w:t>
      </w:r>
      <w:r w:rsidR="00242AA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совершением указанных действий подтверждает, что ознакомлено с условиями настоящей Оферты, полностью их понимает и акцептует ее в полном объеме.</w:t>
      </w:r>
    </w:p>
    <w:p w14:paraId="36B7FE4C" w14:textId="669DF347" w:rsidR="002220AF" w:rsidRPr="00EC49D9" w:rsidRDefault="002220AF" w:rsidP="002220AF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 случае заказа и получения услуг, указанных на сайте Интернет-представительства ООО «Подсолнухи-тур», стоимость услуг не может быть менее стоимости указанных на сайте.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Исключением может являться предоставление персональной скидки менеджером Компании.</w:t>
      </w:r>
    </w:p>
    <w:p w14:paraId="6510825C" w14:textId="6EA59E7B" w:rsidR="00242AAE" w:rsidRDefault="00242AAE" w:rsidP="00242AAE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Изменение порядка, стоимости платежа и иных условий оказания услуг производится Компанией в одностороннем порядке с уведомлением об этом </w:t>
      </w:r>
      <w:r w:rsidR="00EC49D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Клиента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путем размещения информации об этом на сайте Интернет-представительства, по адресу: </w:t>
      </w:r>
      <w:hyperlink r:id="rId9" w:history="1">
        <w:r w:rsidR="00C85897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val="en-US" w:eastAsia="ru-RU"/>
          </w:rPr>
          <w:t>http</w:t>
        </w:r>
        <w:r w:rsidR="00C85897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://детский-лагерь24.рф/</w:t>
        </w:r>
      </w:hyperlink>
      <w:r w:rsidR="00C85897"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13738AD0" w14:textId="348B0550" w:rsidR="00C85897" w:rsidRDefault="00C85897" w:rsidP="00C85897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C85897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Все изменения (дополнения), вносимые компанией в настоящий договор вступают в силу и становятся обязательными для Сторон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 истечении 7 (семи) дней с даты их размещения на сайте http://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детский-лагерь24.рф.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В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случае несогласия с изменениями настоящего Договора, Клиент вправе расторгнуть его, в соответствии </w:t>
      </w:r>
      <w:r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 п. 1</w:t>
      </w:r>
      <w:r w:rsidR="008E4F89"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1</w:t>
      </w:r>
      <w:r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.2.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настоящего Договора.</w:t>
      </w:r>
    </w:p>
    <w:p w14:paraId="3910D653" w14:textId="6ED26B90" w:rsidR="00C85897" w:rsidRDefault="00C85897" w:rsidP="00C85897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C85897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lastRenderedPageBreak/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Все приложения, изменения и дополнения к настоящему Договору, являются его составной 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неотъемлемой частью. Принятие новой редакции настоящего Договора производится действиями Клиента по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дальнейшему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заказу Услуг и использованию сайта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682979E8" w14:textId="59A3E5FA" w:rsidR="00C85897" w:rsidRDefault="00C85897" w:rsidP="00C85897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C85897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9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Акцептуя настоящую Оферту, Клиент выражает свое согласие с тем, что </w:t>
      </w:r>
      <w:r w:rsidR="0062630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может связываться с</w:t>
      </w:r>
      <w:r w:rsid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62630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Клиентом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по электронной почте и (или) по телефону для информирования Клиента об услугах Компании</w:t>
      </w:r>
      <w:r w:rsid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(подписка на информирование). Клиент вправе отменить подписку на информирование путем нажатия</w:t>
      </w:r>
      <w:r w:rsid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соответствующей кнопки в информационном письме </w:t>
      </w:r>
      <w:r w:rsid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детский-лагерь24.рф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отправки сообщения в ответ на соответствующее</w:t>
      </w:r>
      <w:r w:rsid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информационное письмо с помощью электронной почты или путем направления письма на электронный адрес</w:t>
      </w:r>
      <w:r w:rsid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Компании, указанный в реквизитах Договора-оферты, без указания причины и дополнительных расходов,</w:t>
      </w:r>
      <w:r w:rsid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8589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кроме подписки на сообщения </w:t>
      </w:r>
      <w:r w:rsidR="0062630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связанные с исполнением обязательств по Договору.</w:t>
      </w:r>
    </w:p>
    <w:p w14:paraId="540BA118" w14:textId="0E6074F6" w:rsidR="00C85897" w:rsidRDefault="00876694" w:rsidP="0087669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C85897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0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Согласие Клиента на информирование предоставляется Компании бессрочно на весь период действия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Договора-оферты.</w:t>
      </w:r>
    </w:p>
    <w:p w14:paraId="19692FBC" w14:textId="77777777" w:rsidR="00BF4006" w:rsidRDefault="00BF4006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highlight w:val="yellow"/>
          <w:lang w:eastAsia="ru-RU"/>
        </w:rPr>
      </w:pPr>
    </w:p>
    <w:p w14:paraId="38F0A8F4" w14:textId="77777777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5. Права и обязанности Сторон</w:t>
      </w:r>
    </w:p>
    <w:p w14:paraId="1351B865" w14:textId="0D63C2B2" w:rsidR="005E4913" w:rsidRDefault="005E4913" w:rsidP="005E491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обязуется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:</w:t>
      </w:r>
    </w:p>
    <w:p w14:paraId="6A4ACFBD" w14:textId="3719752B" w:rsidR="005E4913" w:rsidRDefault="005E4913" w:rsidP="005E491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1.1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Оказать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лиенту заказанные и оплаченные услуги своевременно, в полном объеме и надлежащем качестве</w:t>
      </w:r>
      <w:r w:rsidRP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09C3C6A2" w14:textId="7E9D8AB0" w:rsidR="005E4913" w:rsidRDefault="005E4913" w:rsidP="005E491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1.2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Предоставлять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лиенту </w:t>
      </w:r>
      <w:r w:rsidR="00C80EF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все необходимые сведения,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C80EF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связанные с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выполнени</w:t>
      </w:r>
      <w:r w:rsidR="00C80EF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ем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услуг по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оговору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-о</w:t>
      </w:r>
      <w:r w:rsidR="00C80EF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ферты</w:t>
      </w:r>
      <w:r w:rsidRPr="0087669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400F5E01" w14:textId="7FF1E0CD" w:rsidR="00E6710C" w:rsidRDefault="00E6710C" w:rsidP="00E6710C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имеет право:</w:t>
      </w:r>
    </w:p>
    <w:p w14:paraId="50218698" w14:textId="7AAA5752" w:rsidR="00E6710C" w:rsidRDefault="00E6710C" w:rsidP="00E6710C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2.1.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E6710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Временно приостановить оказание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</w:t>
      </w:r>
      <w:r w:rsidRPr="00E6710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услуг по Договору по техническим, технологическим или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E6710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иным причинам, препятствующим оказанию Услуг, на время устранения таких причин.</w:t>
      </w:r>
    </w:p>
    <w:p w14:paraId="5CE11123" w14:textId="0EDE79D0" w:rsidR="00E6710C" w:rsidRDefault="00E6710C" w:rsidP="00E6710C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2.2.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E6710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Временно приостановить оказание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</w:t>
      </w:r>
      <w:r w:rsidRPr="00E6710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услуг по Договору </w:t>
      </w:r>
      <w:r w:rsidR="00475C1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если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Клиентом</w:t>
      </w:r>
      <w:r w:rsidR="00475C1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не выполнены требования по предоставлению документов и прочей информации, необходимой для оказания услуг.</w:t>
      </w:r>
    </w:p>
    <w:p w14:paraId="602CFA2B" w14:textId="1E742988" w:rsidR="00F1254B" w:rsidRDefault="00F1254B" w:rsidP="00475C1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</w:t>
      </w:r>
      <w:r w:rsidR="007B1C1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Дать отказ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в заключении договора если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Компанией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установлен факт злоупотребления правами.</w:t>
      </w:r>
    </w:p>
    <w:p w14:paraId="2C5A0B7A" w14:textId="373F4F71" w:rsidR="004A5B39" w:rsidRDefault="004A5B39" w:rsidP="004A5B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546602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54660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 обязуется:</w:t>
      </w:r>
    </w:p>
    <w:p w14:paraId="719D2BD5" w14:textId="5BE17E15" w:rsidR="00546602" w:rsidRDefault="00546602" w:rsidP="00546602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546602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.1.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Самостоятельно изучить текст Договора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-о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ферты</w:t>
      </w:r>
      <w:r w:rsidR="004711D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 прилагаемых к нему </w:t>
      </w:r>
      <w:r w:rsidR="00265E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документов,</w:t>
      </w:r>
      <w:r w:rsidR="004711D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размещенных на сайте Интернет-представительства ООО «Подсолнухи-тур».</w:t>
      </w:r>
    </w:p>
    <w:p w14:paraId="02136047" w14:textId="77D6A594" w:rsidR="004711D5" w:rsidRPr="004711D5" w:rsidRDefault="004711D5" w:rsidP="004711D5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546602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.2.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4711D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Опла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т</w:t>
      </w:r>
      <w:r w:rsidRPr="004711D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ить услуги Компании в соответствии с условиями, указанными в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пункте </w:t>
      </w:r>
      <w:r w:rsid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6.2.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договора </w:t>
      </w:r>
      <w:r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Оферты</w:t>
      </w:r>
      <w:r w:rsid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3466CBA3" w14:textId="1273BD08" w:rsidR="004711D5" w:rsidRDefault="004711D5" w:rsidP="004711D5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546602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.3.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4711D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Своевременно принимать оказанные Компанией услуги в соответствии с разделом </w:t>
      </w:r>
      <w:r w:rsid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7</w:t>
      </w:r>
      <w:r w:rsidRPr="004711D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Договора</w:t>
      </w:r>
      <w:r w:rsid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0C18A4F2" w14:textId="66826F99" w:rsidR="00005EA5" w:rsidRDefault="00005EA5" w:rsidP="004A5B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546602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005EA5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Поддерживать актуальными и соответствующими действительности сведения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Клиенте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(все сведения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требуемые в рамках исполнения договора и оказания услуг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)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lastRenderedPageBreak/>
        <w:t xml:space="preserve">предоставленные </w:t>
      </w:r>
      <w:r w:rsidR="007B1C1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Клиентом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–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при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Заказе Услуг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на сайте Интернет-представительства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 В срок не позднее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1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(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одного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) рабоч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его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дн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я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с даты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изменения данных. 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Актуализация </w:t>
      </w:r>
      <w:r w:rsidR="00D407C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данных</w:t>
      </w:r>
      <w:r w:rsidRPr="00005EA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производится Клиентом самостоятельно</w:t>
      </w:r>
      <w:r w:rsidR="00D407C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посредством передачи данных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Компании</w:t>
      </w:r>
      <w:r w:rsidR="00D407C5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18DBF346" w14:textId="56766FF2" w:rsidR="00D407C5" w:rsidRDefault="00D407C5" w:rsidP="00D407C5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имеет право:</w:t>
      </w:r>
    </w:p>
    <w:p w14:paraId="18A3553C" w14:textId="1B5DBC4B" w:rsidR="00D407C5" w:rsidRDefault="00D407C5" w:rsidP="004A5B3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4.1.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Получать </w:t>
      </w:r>
      <w:r w:rsidR="004F4A01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все сведения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относительно оказываемой услуги</w:t>
      </w:r>
      <w:r w:rsidR="004F4A01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 w:rsidR="00F1254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 </w:t>
      </w:r>
      <w:r w:rsidR="004F4A01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имеющие</w:t>
      </w:r>
      <w:r w:rsidR="00F1254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к ней</w:t>
      </w:r>
      <w:r w:rsidR="004F4A01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непосредственное отношение.</w:t>
      </w:r>
    </w:p>
    <w:p w14:paraId="0C9662B6" w14:textId="7AF30B7C" w:rsidR="004F4A01" w:rsidRDefault="004F4A01" w:rsidP="004F4A01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.2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Получать консультацию относительно </w:t>
      </w:r>
      <w:r w:rsidR="00F1254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услуг,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размещенных на сайте Интернет-представительства</w:t>
      </w:r>
      <w:r w:rsidR="00F1254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7BC5B201" w14:textId="77777777" w:rsidR="005E4913" w:rsidRDefault="005E4913" w:rsidP="005E491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0735B39D" w14:textId="421A703A" w:rsidR="00400074" w:rsidRDefault="00400074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6. </w:t>
      </w:r>
      <w:r w:rsidR="006D30D0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Стоимость Услуг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 и порядок оплаты</w:t>
      </w:r>
    </w:p>
    <w:p w14:paraId="17465FD1" w14:textId="7D27A09D" w:rsidR="009D297A" w:rsidRDefault="009D297A" w:rsidP="00EC27BF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9D297A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Клиент производит оплату услуг Компании путем перечисления денежных средств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 адрес Компании</w:t>
      </w:r>
      <w:r w:rsidR="00D81D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по указанным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Компанией</w:t>
      </w:r>
      <w:r w:rsidR="00D81D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реквизитам. Формирование и в</w:t>
      </w:r>
      <w:r w:rsidRPr="009D297A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ыставление счета на </w:t>
      </w:r>
      <w:r w:rsidR="00D81D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перечисление денежных средств производится с использованием электронной почты или иного способа электронной связи, либо в офисе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</w:t>
      </w:r>
      <w:r w:rsidR="00D81D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омпании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- менеджером</w:t>
      </w:r>
      <w:r w:rsidR="00D81D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74499687" w14:textId="05787172" w:rsidR="008E4F89" w:rsidRDefault="008E4F89" w:rsidP="00EC27BF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 оплачивает Заказанные услуги в размере 100% (сто процентов) от рассчитанной Компанией стоимости выполнения услуг по договору, в качестве предоплаты за выполнение услуг.</w:t>
      </w:r>
    </w:p>
    <w:p w14:paraId="3EBCD646" w14:textId="5227726D" w:rsidR="006D30D0" w:rsidRDefault="006D30D0" w:rsidP="00F14C88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6D30D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Оплата считается произведенной с момента получения Компанией подтверждения от банка о поступлении</w:t>
      </w:r>
      <w:r w:rsidR="00F14C8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6D30D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всей суммы оплаты на счет Компании.</w:t>
      </w:r>
    </w:p>
    <w:p w14:paraId="16767AC6" w14:textId="7BBF6239" w:rsidR="00F14C88" w:rsidRDefault="00F14C88" w:rsidP="00F14C88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C627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тоговый расчет стоимости с учетом скидок </w:t>
      </w:r>
      <w:r w:rsidR="00B913D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 промо акций – рассчитывается менеджером Компании.</w:t>
      </w:r>
    </w:p>
    <w:p w14:paraId="28BF0A9B" w14:textId="343A11B4" w:rsidR="00C62793" w:rsidRDefault="00C62793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627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Все расчеты по настоящему Договору осуществляются в российских рублях.</w:t>
      </w:r>
    </w:p>
    <w:p w14:paraId="17B4B9A5" w14:textId="70CA2BB0" w:rsidR="00C62793" w:rsidRDefault="00C62793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627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 может совершить банковский перевод из любого банка России.</w:t>
      </w:r>
    </w:p>
    <w:p w14:paraId="10640CEC" w14:textId="7FE21795" w:rsidR="00C62793" w:rsidRDefault="00C62793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</w:p>
    <w:p w14:paraId="1FAFA18C" w14:textId="77777777" w:rsidR="00C62793" w:rsidRDefault="00C62793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</w:p>
    <w:p w14:paraId="34AE9F52" w14:textId="1EA8AFE4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7. </w:t>
      </w:r>
      <w:r w:rsidR="00C62793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Порядок сдачи-приема услуг</w:t>
      </w:r>
    </w:p>
    <w:p w14:paraId="48708DC7" w14:textId="08E61324" w:rsidR="00C62793" w:rsidRDefault="00E604B5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 w:rsidR="00C62793"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C62793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C62793"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C70D9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По окончанию предоставления услуг по договору,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</w:t>
      </w:r>
      <w:r w:rsidR="00C70D9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формирует акт сдачи-приемки выполненных работ / услуг, </w:t>
      </w:r>
      <w:r w:rsidR="00F72E9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</w:t>
      </w:r>
      <w:r w:rsidR="00C70D9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осле чего предоставляет его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</w:t>
      </w:r>
      <w:r w:rsidR="00C70D9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  <w:r w:rsidR="00F72E9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</w:t>
      </w:r>
      <w:r w:rsidR="00F72E9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также информирует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Клиента</w:t>
      </w:r>
      <w:r w:rsidR="00F72E92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 необходимости подписать предоставленные акты в случае, если акты выполненных работ предоставляются с помощью почтовой или электронной связи.</w:t>
      </w:r>
    </w:p>
    <w:p w14:paraId="7E8D40EE" w14:textId="7B05CF1C" w:rsidR="00F72E92" w:rsidRPr="008E6334" w:rsidRDefault="00E604B5" w:rsidP="00FC14AF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 w:rsidR="00F72E92"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 w:rsidR="00F72E92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F72E92"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C14AF" w:rsidRPr="00FC14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Стороны договорились, что Услуги считаются оказанными Компанией надлежащим образом и принятыми</w:t>
      </w:r>
      <w:r w:rsidR="00FC14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C14AF" w:rsidRPr="00FC14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Клиентом в указанном в Акте объеме, если в течение 5 (пяти) рабочих дн</w:t>
      </w:r>
      <w:r w:rsid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ей</w:t>
      </w:r>
      <w:r w:rsidR="00FC14AF" w:rsidRPr="00FC14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с момента отправки или передачи Клиенту</w:t>
      </w:r>
      <w:r w:rsidR="00FC14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C14AF" w:rsidRPr="00FC14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Акта, Компания не получила от Клиента мотивированных письменных возражений относительно количества (объема), стоимости и качества</w:t>
      </w:r>
      <w:r w:rsidR="00FC14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C14AF" w:rsidRPr="00FC14A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оказанных услуг или отказа от приемки Услуг.</w:t>
      </w:r>
    </w:p>
    <w:p w14:paraId="1009DDFB" w14:textId="1D88A600" w:rsidR="008E6334" w:rsidRPr="008E6334" w:rsidRDefault="008E6334" w:rsidP="008E633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8E633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8E633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 истечении срока, указанного выше, претензии относительно недостатков Услуг, в том числе по количеству (объему), стоимости и качеству не принимаются.</w:t>
      </w:r>
    </w:p>
    <w:p w14:paraId="3CB424AD" w14:textId="4D3AE263" w:rsidR="008E6334" w:rsidRDefault="008E6334" w:rsidP="002038E8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lastRenderedPageBreak/>
        <w:t>7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2038E8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038E8" w:rsidRP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Акты и счет-фактура на бумажном носителе предоставляются Компанией Клиенту по индивидуальному</w:t>
      </w:r>
      <w:r w:rsid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038E8" w:rsidRP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запросу Клиента. В случае необходимости такого предоставления Клиент делает соответствующий запрос. В этом случае Клиент обязуется по получении Актов на бумажных носителях, в течение 5 (пяти) рабочих дней от даты получения, подписать данные Акты и один экземпляр</w:t>
      </w:r>
      <w:r w:rsid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038E8" w:rsidRP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направить на почтовый адрес Компании посредством почты РФ или курьерской службой, в соответствии с</w:t>
      </w:r>
      <w:r w:rsid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038E8" w:rsidRP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реквизитами Компании, указанными </w:t>
      </w:r>
      <w:r w:rsid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на сайте Интернет-представительства ООО «Подсолнухи-тур» по адресу </w:t>
      </w:r>
      <w:hyperlink r:id="rId10" w:history="1">
        <w:r w:rsidR="008E4F89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val="en-US" w:eastAsia="ru-RU"/>
          </w:rPr>
          <w:t>http</w:t>
        </w:r>
        <w:r w:rsidR="008E4F89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://детский-лагерь24.рф/</w:t>
        </w:r>
        <w:r w:rsidR="008E4F89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kontaktyi.html</w:t>
        </w:r>
      </w:hyperlink>
      <w:r w:rsidR="002038E8" w:rsidRP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 Приемка Клиентом данных услуг осуществляется в </w:t>
      </w:r>
      <w:r w:rsidR="002038E8"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соответствии </w:t>
      </w:r>
      <w:r w:rsid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 </w:t>
      </w:r>
      <w:r w:rsidR="002038E8"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п. </w:t>
      </w:r>
      <w:r w:rsidR="008E4F89"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7</w:t>
      </w:r>
      <w:r w:rsidR="002038E8" w:rsidRPr="008E4F8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.2. настоящего</w:t>
      </w:r>
      <w:r w:rsidR="002038E8" w:rsidRPr="002038E8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Договора.</w:t>
      </w:r>
    </w:p>
    <w:p w14:paraId="66F2F4C2" w14:textId="575574E3" w:rsidR="002038E8" w:rsidRDefault="002038E8" w:rsidP="0099348B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99348B" w:rsidRPr="0099348B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99348B" w:rsidRPr="0099348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Стороны договорились, что Акты и счета-фактуры, отправленные Компанией Клиенту - с помощью электронной почты, имеют юридическую силу и будут применяться Клиентом наравне с оригиналами. В случае запроса Актов и счетов-фактур на бумажных носителях, Акты и счета-фактуры, отправленные Компанией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в электронном виде</w:t>
      </w:r>
      <w:r w:rsidR="0099348B" w:rsidRPr="0099348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имеют юридическую силу и будут применяться Клиентом до момента получения Актов и счетов-фактур на бумажных носителях.</w:t>
      </w:r>
    </w:p>
    <w:p w14:paraId="6077D4CC" w14:textId="36E410C6" w:rsidR="00381E5F" w:rsidRPr="008E6334" w:rsidRDefault="00381E5F" w:rsidP="00381E5F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 случае наличия у Сторон технической возможности, по их договоренности, Компания имеет право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направить Клиенту документы, указанные в п. 6.1., подписанными со своей стороны усиленной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квалифицированной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Электронной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подписью,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документооборота. Клиент в этом случае в течение 5 (пяти) рабочих дней с даты получения подписанного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Компанией, усиленного квалифицированной электронной подписью Акта, подписывает его со своей стороны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усиленной квалифицированной электронной подписью и направляет подписанный экземпляр Компании по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системе электронного документооборота.</w:t>
      </w:r>
    </w:p>
    <w:p w14:paraId="3CFF8899" w14:textId="3038AF64" w:rsidR="00381E5F" w:rsidRPr="008E6334" w:rsidRDefault="00381E5F" w:rsidP="00381E5F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Все споры и разногласия Стороны будут пытаться решить путем переговоров. В случае невозможности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разрешить споры и разногласия путем переговоров они подлежат рассмотрению в Арбитражном суде города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Москвы</w:t>
      </w:r>
      <w:r w:rsidRPr="00381E5F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166C1A19" w14:textId="4C31F2DE" w:rsidR="00D007ED" w:rsidRDefault="00D007ED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16F89545" w14:textId="32EBA158" w:rsidR="00D007ED" w:rsidRPr="009878BE" w:rsidRDefault="00D007ED" w:rsidP="00D007ED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8. 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6048AB35" w14:textId="54FCC41D" w:rsidR="00D007ED" w:rsidRPr="008E6334" w:rsidRDefault="00D007ED" w:rsidP="00D007ED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007E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условий настоящего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007E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Договора в порядке, предусмотренном данным Договором и действующим законодательством Российской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007E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Федерации.</w:t>
      </w:r>
    </w:p>
    <w:p w14:paraId="31864F85" w14:textId="2340FAAC" w:rsidR="00D007ED" w:rsidRPr="008E6334" w:rsidRDefault="00D007ED" w:rsidP="00D007ED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8463E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007E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 не несет ответственность за убытки, понесенные Клиентом в результате пользования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007E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предоставляемыми услугами.</w:t>
      </w:r>
    </w:p>
    <w:p w14:paraId="517636C1" w14:textId="5C97F871" w:rsidR="00D007ED" w:rsidRPr="008E6334" w:rsidRDefault="00D007ED" w:rsidP="00D007ED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8463E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 не несет ответственность за убытки и прочий ущерб, полученный Клиентом в рамках получения услуг от третьих лиц, не являющихся сотрудниками Компании.</w:t>
      </w:r>
    </w:p>
    <w:p w14:paraId="2A4919F9" w14:textId="1D9424D3" w:rsidR="00D007ED" w:rsidRPr="008E6334" w:rsidRDefault="00D007ED" w:rsidP="00D007ED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8463E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007E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В случае нарушения Клиентом условий, указанных </w:t>
      </w:r>
      <w:r w:rsidRP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в пп. </w:t>
      </w:r>
      <w:r w:rsidR="001979E9" w:rsidRP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5</w:t>
      </w:r>
      <w:r w:rsidRP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.3.</w:t>
      </w:r>
      <w:r w:rsidR="001979E9" w:rsidRP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4</w:t>
      </w:r>
      <w:r w:rsidRP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 настоящего</w:t>
      </w:r>
      <w:r w:rsidRPr="00D007E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Договора, создания Клиентом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007ED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рисков или неблагоприятных правовых последствий для Компании в целом, Компания имеет право приостановить оказание услуг Клиенту.</w:t>
      </w:r>
    </w:p>
    <w:p w14:paraId="3F1F6706" w14:textId="75ED951F" w:rsidR="00D007ED" w:rsidRPr="008E6334" w:rsidRDefault="00D007ED" w:rsidP="008463E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8463E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8463E4" w:rsidRP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Ответственность Компании перед Клиентом ограничивается суммой, равной 10% (десяти процентам) от</w:t>
      </w:r>
      <w:r w:rsid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8463E4" w:rsidRP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суммы совокупной стоимости Услуг, оказанных Клиенту Компанией</w:t>
      </w:r>
      <w:r w:rsid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по договору.</w:t>
      </w:r>
    </w:p>
    <w:p w14:paraId="468C75D0" w14:textId="487456C5" w:rsidR="008463E4" w:rsidRPr="008463E4" w:rsidRDefault="00D007ED" w:rsidP="008463E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8463E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8463E4" w:rsidRP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 несет ответственность за</w:t>
      </w:r>
      <w:r w:rsidR="008463E4" w:rsidRP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8463E4" w:rsidRP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достоверность сведений, </w:t>
      </w:r>
      <w:r w:rsid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предоставленных Исполнителю для оказания услуги по 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</w:t>
      </w:r>
      <w:r w:rsid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оговору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а также за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06B17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изучение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информации</w:t>
      </w:r>
      <w:r w:rsid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lastRenderedPageBreak/>
        <w:t xml:space="preserve">указанных на сайте Интернет-представительства, доступных по адресу: </w:t>
      </w:r>
      <w:hyperlink r:id="rId11" w:history="1">
        <w:r w:rsidR="008463E4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val="en-US" w:eastAsia="ru-RU"/>
          </w:rPr>
          <w:t>https</w:t>
        </w:r>
        <w:r w:rsidR="008463E4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://детский-лагерь24.рф/</w:t>
        </w:r>
        <w:r w:rsidR="008463E4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val="en-US" w:eastAsia="ru-RU"/>
          </w:rPr>
          <w:t>roditelyam</w:t>
        </w:r>
        <w:r w:rsidR="008463E4" w:rsidRPr="007C1C30">
          <w:rPr>
            <w:rStyle w:val="a4"/>
            <w:rFonts w:ascii="Yandex Sans Display Thin" w:eastAsia="Times New Roman" w:hAnsi="Yandex Sans Display Thin" w:cstheme="minorHAnsi"/>
            <w:sz w:val="24"/>
            <w:szCs w:val="24"/>
            <w:lang w:eastAsia="ru-RU"/>
          </w:rPr>
          <w:t>/</w:t>
        </w:r>
      </w:hyperlink>
      <w:r w:rsidR="008463E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.</w:t>
      </w:r>
    </w:p>
    <w:p w14:paraId="129820F9" w14:textId="08CCE79D" w:rsidR="00D007ED" w:rsidRPr="008E6334" w:rsidRDefault="00D007ED" w:rsidP="00B50AE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B50AE3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7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 несет полную ответственность за информацию, запросы, обращения, поступающие с электронной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почты Клиента. Стороны соглашаются и устанавливают,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что все такие обращения и запросы, информация, поступившие с электронной почты Клиента, 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которая предоставлена клиентом при заказе услуги либо при предоставлении информации 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Компанией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– 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признаются официальными распоряжениями от имени Клиента в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адрес Компании.</w:t>
      </w:r>
    </w:p>
    <w:p w14:paraId="339FB31E" w14:textId="5827BC27" w:rsidR="00B50AE3" w:rsidRPr="00B50AE3" w:rsidRDefault="00D007ED" w:rsidP="00B50AE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 случае, если у Клиента есть основания полагать, что его электронная почта, подверглась взлому, доступу к ней третьих лиц, Клиент незамедлительно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сообщает об этом Компании, направив посредством электронной почты уведомление за подписью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Клиента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с целью принятия необходимых для защиты данных Клиента мер. В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случае, если такое уведомление от Клиента в адрес Компании не поступило, Компания не несет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ответственности з</w:t>
      </w:r>
      <w:r w:rsidR="00B50AE3"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 последствия такого не уведомления</w:t>
      </w:r>
      <w:r w:rsid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1CEBC36D" w14:textId="2D261CD6" w:rsidR="00B50AE3" w:rsidRPr="00B50AE3" w:rsidRDefault="00B50AE3" w:rsidP="00B50AE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9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обязательств по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настоящему Договору, если такое неисполнение является следствием действия обстоятельств непреодолимой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силы («форс-мажорных обстоятельств»), то есть чрезвычайных и непредотвратимых при данных условиях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обстоятельств, в том числе массовых беспорядков, запретительных действий властей, пожаров, стихийных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бедствий, катастроф и других обстоятельств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 </w:t>
      </w: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Стороны обязаны в письменной форме уведомить друг друга посредством отправки электронного письма</w:t>
      </w:r>
      <w:r w:rsid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 существовании форс-мажорных обстоятельств в течение 7 (семи) календарных дней с момента их</w:t>
      </w:r>
      <w:r w:rsid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B50AE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наступления.</w:t>
      </w:r>
    </w:p>
    <w:p w14:paraId="4C1705DF" w14:textId="1F0B3F83" w:rsidR="00D007ED" w:rsidRPr="007C2C49" w:rsidRDefault="00B50AE3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8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100FC4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0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D86399"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Никакие положения настоящей Оферты не исключают и не ограничивают ответственности Сторон за</w:t>
      </w:r>
      <w:r w:rsid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D86399"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умышленные нарушения ее условий; за мошеннические действия и заведомо ложные заверения и/или</w:t>
      </w:r>
      <w:r w:rsid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D86399"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гарантии; за неправомерное использование Конфиденциальной информации.</w:t>
      </w:r>
    </w:p>
    <w:p w14:paraId="3259E1EE" w14:textId="3D3D4340" w:rsidR="00D86399" w:rsidRDefault="00D86399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</w:p>
    <w:p w14:paraId="10BC6C7E" w14:textId="36AA76D8" w:rsidR="00D86399" w:rsidRPr="009878BE" w:rsidRDefault="00D86399" w:rsidP="00D86399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9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Заверения и гарантии</w:t>
      </w:r>
    </w:p>
    <w:p w14:paraId="7B1F2A66" w14:textId="323C6183" w:rsidR="00C62793" w:rsidRDefault="00D86399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9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 заверяет и гарантирует, что:</w:t>
      </w:r>
    </w:p>
    <w:p w14:paraId="17F1534F" w14:textId="7DBEC395" w:rsidR="00D86399" w:rsidRDefault="00D86399" w:rsidP="00D8639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9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40649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 заключает Договор на условиях настоящей Оферты добровольно, при этом Клиент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(представитель Клиента): </w:t>
      </w:r>
    </w:p>
    <w:p w14:paraId="60A6FC89" w14:textId="77777777" w:rsidR="00D86399" w:rsidRDefault="00D86399" w:rsidP="00D8639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а) полностью ознакомился с условиями Оферты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;</w:t>
      </w:r>
    </w:p>
    <w:p w14:paraId="3C3BC728" w14:textId="77777777" w:rsidR="00D86399" w:rsidRDefault="00D86399" w:rsidP="00D8639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б) полностью понимает предмет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Договора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;</w:t>
      </w:r>
    </w:p>
    <w:p w14:paraId="7FB355EF" w14:textId="222B8D34" w:rsidR="00D86399" w:rsidRDefault="00D86399" w:rsidP="00D8639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в) полностью понимает значение и последствия своих действий в отношении заключения 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исполнения Договора.</w:t>
      </w:r>
    </w:p>
    <w:p w14:paraId="2F577AA9" w14:textId="2E78FA3B" w:rsidR="00D86399" w:rsidRDefault="00D86399" w:rsidP="00D8639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9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40649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 (представитель Клиента) указал достоверные данные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при Заказе Услуги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в том числе 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данные, требуемые и запрашиваемые Компанией в рамках исполнения Договора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, 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а также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данные Клиента при оформлении платежных документов по оплате Услуг.</w:t>
      </w:r>
    </w:p>
    <w:p w14:paraId="4A097AD0" w14:textId="083098A2" w:rsidR="00D86399" w:rsidRDefault="00D86399" w:rsidP="00D8639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9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40649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Оказание услуг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будет осуществляться в соответствии с условиями Оферты, всеми нормами 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требованиями российского законодательства, а также не нарушает любые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права третьих лиц и права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Компании.</w:t>
      </w:r>
    </w:p>
    <w:p w14:paraId="25B3D491" w14:textId="2B346FFE" w:rsidR="00D86399" w:rsidRDefault="00D86399" w:rsidP="00D8639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lastRenderedPageBreak/>
        <w:t>9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40649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 заверяет и гарантирует, что:</w:t>
      </w:r>
    </w:p>
    <w:p w14:paraId="5BDD23D5" w14:textId="2E8EAE2E" w:rsidR="00D86399" w:rsidRDefault="00D86399" w:rsidP="00D8639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9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40649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6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 Компании есть все необходимые права и разрешения для оказания Услуг на условиях настоящей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D8639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Оферты.</w:t>
      </w:r>
    </w:p>
    <w:p w14:paraId="36395BC6" w14:textId="51829465" w:rsidR="0040649E" w:rsidRDefault="0040649E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6DCBBB18" w14:textId="7569A81B" w:rsidR="0040649E" w:rsidRDefault="0040649E" w:rsidP="0040649E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10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Конфиденциальность</w:t>
      </w:r>
    </w:p>
    <w:p w14:paraId="7D37F48C" w14:textId="4B6F4EB0" w:rsidR="0040649E" w:rsidRDefault="0040649E" w:rsidP="002F136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10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F1364" w:rsidRP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Стороны соглашаются сохранять в тайне и считать конфиденциальным Договор оказания услуг, а также</w:t>
      </w:r>
      <w:r w:rsid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F1364" w:rsidRP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всю информацию, полученную одной Стороной от другой Стороны и обозначенную передающей Стороной как</w:t>
      </w:r>
      <w:r w:rsid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F1364" w:rsidRP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конфиденциальная информация такой передающей Стороны (далее — «Конфиденциальная информация»), не</w:t>
      </w:r>
      <w:r w:rsid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F1364" w:rsidRP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раскрывать, не разглашать, не обнародовать или иным способом не предоставлять такую информацию какой-либо третьей стороне без предварительного письменного разрешения Стороны, передающей эту информацию,</w:t>
      </w:r>
      <w:r w:rsid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2F1364" w:rsidRP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 исключением</w:t>
      </w:r>
      <w:r w:rsid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третьих лиц являющихся неотъемлемой частью договора и участвующих в исполнении условий договора, привлеченных Исполнителем</w:t>
      </w:r>
      <w:r w:rsidR="002F1364" w:rsidRP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предусмотренных законодательством Российской Федерации</w:t>
      </w:r>
      <w:r w:rsidR="002F1364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66AD8B21" w14:textId="01E927A8" w:rsidR="0040649E" w:rsidRDefault="0040649E" w:rsidP="000679CB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10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Каждая из Сторон предпримет все необходимые меры для защиты Конфиденциальной информации с такой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же степенью тщательности, с какой предпринимает необходимые меры разумное добросовестное лицо. Доступ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к Конфиденциальной информации будет предоставлен только тем 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третьим лицам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каждой из Сторон, которым он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обоснованно необходим для выполнения 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обязательств по договору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, направленных на исполнение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настоящего Договора.</w:t>
      </w:r>
    </w:p>
    <w:p w14:paraId="2ABF5CF6" w14:textId="7A647E3C" w:rsidR="0040649E" w:rsidRDefault="0040649E" w:rsidP="000679CB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10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Обязательство сохранять в тайне Конфиденциальную информацию в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соответствии с условиями настоящего</w:t>
      </w:r>
      <w:r w:rsid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раздела вступает в силу с момента акцепта настоящей Оферты Клиентом и остается в силе в течение 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2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(</w:t>
      </w:r>
      <w:r w:rsid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двух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)</w:t>
      </w:r>
      <w:r w:rsid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0679CB" w:rsidRPr="000679CB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лет после прекращения действия данного Договора-Оферты по какой-либо причине.</w:t>
      </w:r>
    </w:p>
    <w:p w14:paraId="0A5E1965" w14:textId="555C9699" w:rsidR="0040649E" w:rsidRDefault="0040649E" w:rsidP="00FD70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10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D7093"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 вправе передавать третьим лицам любую Конфиденциальную информацию без получения</w:t>
      </w:r>
      <w:r w:rsid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D7093"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согласия от Клиента в случае, когда такая передача обусловлена необходимостью защиты прав и законных</w:t>
      </w:r>
      <w:r w:rsid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D7093"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интересов Компании, в том числе (но не ограничиваясь) в случае передачи такой информации лицам,</w:t>
      </w:r>
      <w:r w:rsid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FD7093"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привлекаемым Компанией в целях обеспечения </w:t>
      </w:r>
      <w:r w:rsid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оказания</w:t>
      </w:r>
      <w:r w:rsidR="00FD7093"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Услуг.</w:t>
      </w:r>
    </w:p>
    <w:p w14:paraId="7162FAAF" w14:textId="7C4BB383" w:rsidR="0040649E" w:rsidRPr="007C2C49" w:rsidRDefault="00FD7093" w:rsidP="007C2C49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10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5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Полный текст политики конфиденциальности размещен на сайте Интернет-представительства ООО «Подсолнухи-тур» по адресу 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val="en-US" w:eastAsia="ru-RU"/>
        </w:rPr>
        <w:t>http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://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детский-лагерь24.рф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/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kontaktyi.html.</w:t>
      </w:r>
    </w:p>
    <w:p w14:paraId="413B5ACE" w14:textId="1D176E59" w:rsidR="00FD7093" w:rsidRDefault="00FD7093" w:rsidP="0040649E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</w:p>
    <w:p w14:paraId="0A864C5A" w14:textId="7EE2B3DD" w:rsidR="00FD7093" w:rsidRPr="009878BE" w:rsidRDefault="00FD7093" w:rsidP="00FD7093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11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Прекращение действия договора оферты</w:t>
      </w:r>
    </w:p>
    <w:p w14:paraId="7BC81BCD" w14:textId="29C0688D" w:rsidR="00FD7093" w:rsidRDefault="00FD7093" w:rsidP="00FD70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В случае нарушения Клиентом пункта </w:t>
      </w:r>
      <w:r w:rsid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5</w:t>
      </w:r>
      <w:r w:rsidRP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.3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Договора оказания услуг Компания вправе в одностороннем</w:t>
      </w:r>
      <w:r w:rsid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внесудебном порядке расторгнуть настоящий Договор</w:t>
      </w:r>
      <w:r w:rsid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в устной форме и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с направлением соответствующего уведомления</w:t>
      </w:r>
      <w:r w:rsid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клиента 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по</w:t>
      </w:r>
      <w:r w:rsid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адресу электронной почты Клиента, указанному в </w:t>
      </w:r>
      <w:r w:rsid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предоставленных Клиентом данных</w:t>
      </w:r>
      <w:r w:rsidRPr="00FD70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. </w:t>
      </w:r>
      <w:r w:rsidRP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Остаток средств возвращается</w:t>
      </w:r>
      <w:r w:rsidR="009714C0" w:rsidRP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Клиенту в соответствии с порядком, описанным в п. 1</w:t>
      </w:r>
      <w:r w:rsidR="007C2C49" w:rsidRP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1</w:t>
      </w:r>
      <w:r w:rsidRPr="007C2C4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.3. Договора.</w:t>
      </w:r>
    </w:p>
    <w:p w14:paraId="6A97E7E0" w14:textId="17D2CB55" w:rsidR="009714C0" w:rsidRPr="009714C0" w:rsidRDefault="00FD7093" w:rsidP="009714C0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9714C0" w:rsidRP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 случае если Клиент принимает решение о расторжении настоящего Договора и уведомляет об этом</w:t>
      </w:r>
      <w:r w:rsid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9714C0" w:rsidRP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Компанию путем направления на электронную почту Компании </w:t>
      </w:r>
      <w:r w:rsidR="009714C0" w:rsidRP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lastRenderedPageBreak/>
        <w:t xml:space="preserve">официального письма с подписью, </w:t>
      </w:r>
      <w:r w:rsidR="009714C0" w:rsidRP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Компания возвращает Клиенту неизрасходованную часть внесенного платежа в соответствии с порядком, описанным в п. 1</w:t>
      </w:r>
      <w:r w:rsid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1</w:t>
      </w:r>
      <w:r w:rsidR="009714C0" w:rsidRP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.3. Договора</w:t>
      </w:r>
      <w:r w:rsidR="009714C0" w:rsidRP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.</w:t>
      </w:r>
    </w:p>
    <w:p w14:paraId="46DF7218" w14:textId="60A77E4D" w:rsidR="00FD7093" w:rsidRDefault="009714C0" w:rsidP="009714C0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9714C0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Договор считается расторгнутым по истечении 7 (семи) дней с даты получения уведомления Компанией.</w:t>
      </w:r>
    </w:p>
    <w:p w14:paraId="2E6F2745" w14:textId="77777777" w:rsidR="00AE692C" w:rsidRPr="00AE692C" w:rsidRDefault="00FD7093" w:rsidP="00AE692C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AE692C"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Возврат средств Клиенту производится в следующем порядке:</w:t>
      </w:r>
    </w:p>
    <w:p w14:paraId="0528EED8" w14:textId="74419E45" w:rsidR="00FD7093" w:rsidRDefault="00AE692C" w:rsidP="00AE692C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 течение 10 (десяти) рабочих дней с момента уведомления Исполнителя о расторжении договора, Компания производит сверку по оказанным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ими Клиенту услугам </w:t>
      </w:r>
      <w:r w:rsid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 понесенным расходам в результате выполнения услуг по Договору,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для определения суммы задолженности перед Клиентом по Договору. В течение 5 (пяти) рабочих дней после этого Компания обязуется выслать Клиенту на адрес электронной почты, указанный при заказе услуги, Акт сверки взаиморасчетов по оказанным услугам в электронной форме. Возврат средств производится только после получения Компанией от Клиента письменного запроса на его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официальном бланке на возврат задолженности с указанием банковских реквизитов для перечисления в оригинале на бумажном носителе. Возврат осуществляется в течение 10 (десяти) банковских дней с момента получения от Клиента оригинала запроса на возврат и Акта сверки взаиморасчетов по оказанным услугам, подписанного Клиентом со своей стороны.</w:t>
      </w:r>
    </w:p>
    <w:p w14:paraId="5D6CA642" w14:textId="77777777" w:rsidR="00D86399" w:rsidRDefault="00D86399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177AE5B9" w14:textId="2F669744" w:rsidR="00400074" w:rsidRPr="009878BE" w:rsidRDefault="00A74441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12</w:t>
      </w:r>
      <w:r w:rsidR="00400074"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. </w:t>
      </w:r>
      <w:r w:rsidR="00AE692C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Заключительные положения</w:t>
      </w:r>
    </w:p>
    <w:p w14:paraId="0051CDFE" w14:textId="1037C18C" w:rsidR="00AE692C" w:rsidRPr="009714C0" w:rsidRDefault="00AE692C" w:rsidP="00AE692C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Настоящий Договор является бессрочным.</w:t>
      </w:r>
    </w:p>
    <w:p w14:paraId="32DE544C" w14:textId="527AA52A" w:rsidR="00AE692C" w:rsidRPr="009714C0" w:rsidRDefault="00AE692C" w:rsidP="00AE692C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Заявки, письма, файлы, в том числе, содержащие результаты услуг, направленные с использованием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электронной связи (посредством сети Интернет, с использованием электронной почты), признаются Сторонами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 суде в качестве письменных доказательств, как они определены в ст. 75 АПК РФ от 24.07.2002 года N 95-ФЗ.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При предъявлении их в качестве доказательств, достаточно представить распечатанное электронное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сообщение, файл, заверенные подписью уполномоченного лица и печатью предъявляющей Стороны.</w:t>
      </w:r>
    </w:p>
    <w:p w14:paraId="349D1257" w14:textId="63253AFC" w:rsidR="00AE692C" w:rsidRPr="009714C0" w:rsidRDefault="00AE692C" w:rsidP="00AE692C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Идентификация Компанией Клиента в электронной почте происходит посредством доменного имени, номера </w:t>
      </w:r>
      <w:r w:rsidR="001979E9"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счета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="001979E9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на оплату 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услуг Компании, наименования и </w:t>
      </w:r>
      <w:r w:rsidR="00A74441"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иных реквизитов,</w:t>
      </w:r>
      <w:r w:rsidRPr="00AE692C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предоставленных Клиентом при заключении договора.</w:t>
      </w:r>
    </w:p>
    <w:p w14:paraId="2208BB9A" w14:textId="40651F85" w:rsidR="00C62793" w:rsidRDefault="00A74441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4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74441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К отношениям между Клиентом и Компанией, относящимся к предмету настоящего Договора и не</w:t>
      </w:r>
      <w:r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A74441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урегулированным условиями настоящего Договора, применяются правила, установленные Компанией.</w:t>
      </w:r>
    </w:p>
    <w:p w14:paraId="5C2392BD" w14:textId="77777777" w:rsidR="00A74441" w:rsidRPr="009878BE" w:rsidRDefault="00A74441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</w:p>
    <w:p w14:paraId="7A4A7714" w14:textId="1D9126F8" w:rsidR="00400074" w:rsidRPr="009878BE" w:rsidRDefault="00400074" w:rsidP="00400074">
      <w:pPr>
        <w:shd w:val="clear" w:color="auto" w:fill="FFFFFF"/>
        <w:spacing w:before="120" w:after="120" w:line="240" w:lineRule="auto"/>
        <w:jc w:val="both"/>
        <w:outlineLvl w:val="2"/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</w:pP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 Соглашение об аналоге собственноручной подписи</w:t>
      </w:r>
    </w:p>
    <w:p w14:paraId="15C72E55" w14:textId="1EC1FE50" w:rsidR="00400074" w:rsidRPr="009878BE" w:rsidRDefault="00C62793" w:rsidP="00400074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highlight w:val="yellow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 xml:space="preserve">1. </w:t>
      </w:r>
      <w:r w:rsidR="00400074" w:rsidRPr="00C627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Для обеспечения юридического значения электронной переписки и обмена информацией с использованием программных средств сайта, в том числе при размещении и исполнении заказа, разрешении последующих претензий законодательство разрешает использовать простые электронные подписи.</w:t>
      </w:r>
    </w:p>
    <w:p w14:paraId="37F436BC" w14:textId="0317A3DF" w:rsidR="00C62793" w:rsidRDefault="00C62793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2.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627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Стороны договорились, что в процессе исполнения условий настоящего Договора будут осуществлять связь, в том числе посредством обмена корреспонденцией, которая может направляться с использованием средств </w:t>
      </w:r>
      <w:r w:rsidRPr="00C627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lastRenderedPageBreak/>
        <w:t>электронной почты, с подтверждением в получении.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14:paraId="3467EAAD" w14:textId="50713723" w:rsidR="00EB73DA" w:rsidRDefault="00C62793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</w:pP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1</w:t>
      </w:r>
      <w:r w:rsidR="00A74441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</w:t>
      </w:r>
      <w:r w:rsidRPr="009878BE"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.</w:t>
      </w:r>
      <w:r>
        <w:rPr>
          <w:rFonts w:ascii="Yandex Sans Display Thin" w:eastAsia="Times New Roman" w:hAnsi="Yandex Sans Display Thin" w:cstheme="minorHAnsi"/>
          <w:b/>
          <w:color w:val="000000"/>
          <w:sz w:val="24"/>
          <w:szCs w:val="24"/>
          <w:lang w:eastAsia="ru-RU"/>
        </w:rPr>
        <w:t>3.</w:t>
      </w:r>
      <w:r w:rsidRPr="009878BE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 xml:space="preserve"> </w:t>
      </w:r>
      <w:r w:rsidRPr="00C62793">
        <w:rPr>
          <w:rFonts w:ascii="Yandex Sans Display Thin" w:eastAsia="Times New Roman" w:hAnsi="Yandex Sans Display Thin" w:cstheme="minorHAnsi"/>
          <w:color w:val="000000"/>
          <w:sz w:val="24"/>
          <w:szCs w:val="24"/>
          <w:lang w:eastAsia="ru-RU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14:paraId="64641316" w14:textId="389EC736" w:rsidR="00C62793" w:rsidRDefault="00C62793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hAnsi="Yandex Sans Display Thin" w:cstheme="minorHAnsi"/>
          <w:sz w:val="24"/>
          <w:szCs w:val="24"/>
        </w:rPr>
      </w:pPr>
    </w:p>
    <w:p w14:paraId="3E4D42C0" w14:textId="35069B50" w:rsidR="000936B0" w:rsidRDefault="000936B0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hAnsi="Yandex Sans Display Thin" w:cstheme="minorHAnsi"/>
          <w:sz w:val="24"/>
          <w:szCs w:val="24"/>
        </w:rPr>
      </w:pPr>
    </w:p>
    <w:p w14:paraId="5981248D" w14:textId="1676AE3F" w:rsidR="000936B0" w:rsidRPr="009878BE" w:rsidRDefault="000936B0" w:rsidP="00C62793">
      <w:pPr>
        <w:shd w:val="clear" w:color="auto" w:fill="FFFFFF"/>
        <w:spacing w:before="120" w:after="120" w:line="240" w:lineRule="auto"/>
        <w:jc w:val="both"/>
        <w:rPr>
          <w:rFonts w:ascii="Yandex Sans Display Thin" w:hAnsi="Yandex Sans Display Thin" w:cstheme="minorHAnsi"/>
          <w:sz w:val="24"/>
          <w:szCs w:val="24"/>
        </w:rPr>
      </w:pPr>
      <w:r>
        <w:rPr>
          <w:rFonts w:ascii="Yandex Sans Display Thin" w:hAnsi="Yandex Sans Display Thin" w:cstheme="minorHAnsi"/>
          <w:sz w:val="24"/>
          <w:szCs w:val="24"/>
        </w:rPr>
        <w:t>Обновлено 03.03.2020</w:t>
      </w:r>
      <w:bookmarkStart w:id="0" w:name="_GoBack"/>
      <w:bookmarkEnd w:id="0"/>
    </w:p>
    <w:sectPr w:rsidR="000936B0" w:rsidRPr="009878BE" w:rsidSect="00EB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 Sans Display Thin"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4"/>
    <w:rsid w:val="00005EA5"/>
    <w:rsid w:val="000679CB"/>
    <w:rsid w:val="000936B0"/>
    <w:rsid w:val="00100FC4"/>
    <w:rsid w:val="001979E9"/>
    <w:rsid w:val="002038E8"/>
    <w:rsid w:val="002220AF"/>
    <w:rsid w:val="00226539"/>
    <w:rsid w:val="00242AAE"/>
    <w:rsid w:val="00265EE4"/>
    <w:rsid w:val="002F1364"/>
    <w:rsid w:val="00381E5F"/>
    <w:rsid w:val="003B35D3"/>
    <w:rsid w:val="00400074"/>
    <w:rsid w:val="0040649E"/>
    <w:rsid w:val="004711D5"/>
    <w:rsid w:val="00475C14"/>
    <w:rsid w:val="004A5B39"/>
    <w:rsid w:val="004F4A01"/>
    <w:rsid w:val="00532A68"/>
    <w:rsid w:val="00546602"/>
    <w:rsid w:val="005E4913"/>
    <w:rsid w:val="005E6907"/>
    <w:rsid w:val="00615B82"/>
    <w:rsid w:val="00626309"/>
    <w:rsid w:val="00652F63"/>
    <w:rsid w:val="006D30D0"/>
    <w:rsid w:val="007132B0"/>
    <w:rsid w:val="007937A7"/>
    <w:rsid w:val="007B1C15"/>
    <w:rsid w:val="007C2C49"/>
    <w:rsid w:val="00822532"/>
    <w:rsid w:val="008463E4"/>
    <w:rsid w:val="00876694"/>
    <w:rsid w:val="008E4F89"/>
    <w:rsid w:val="008E6334"/>
    <w:rsid w:val="008F398D"/>
    <w:rsid w:val="00912BDD"/>
    <w:rsid w:val="009714C0"/>
    <w:rsid w:val="009878BE"/>
    <w:rsid w:val="0099348B"/>
    <w:rsid w:val="009D297A"/>
    <w:rsid w:val="009D4737"/>
    <w:rsid w:val="00A74441"/>
    <w:rsid w:val="00AE692C"/>
    <w:rsid w:val="00B50AE3"/>
    <w:rsid w:val="00B64B5C"/>
    <w:rsid w:val="00B913D4"/>
    <w:rsid w:val="00BF4006"/>
    <w:rsid w:val="00C4306C"/>
    <w:rsid w:val="00C62793"/>
    <w:rsid w:val="00C70D98"/>
    <w:rsid w:val="00C80EF9"/>
    <w:rsid w:val="00C85897"/>
    <w:rsid w:val="00D007ED"/>
    <w:rsid w:val="00D407C5"/>
    <w:rsid w:val="00D81D64"/>
    <w:rsid w:val="00D86399"/>
    <w:rsid w:val="00DC1CDD"/>
    <w:rsid w:val="00E604B5"/>
    <w:rsid w:val="00E6710C"/>
    <w:rsid w:val="00EB5B1E"/>
    <w:rsid w:val="00EB73DA"/>
    <w:rsid w:val="00EC27BF"/>
    <w:rsid w:val="00EC49D9"/>
    <w:rsid w:val="00ED388E"/>
    <w:rsid w:val="00F06B17"/>
    <w:rsid w:val="00F1254B"/>
    <w:rsid w:val="00F14C88"/>
    <w:rsid w:val="00F413E3"/>
    <w:rsid w:val="00F72E92"/>
    <w:rsid w:val="00FC14AF"/>
    <w:rsid w:val="00FD7093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5918"/>
  <w15:docId w15:val="{6385DEA8-5275-4C4F-8F68-560D25F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DA"/>
  </w:style>
  <w:style w:type="paragraph" w:styleId="3">
    <w:name w:val="heading 3"/>
    <w:basedOn w:val="a"/>
    <w:link w:val="30"/>
    <w:uiPriority w:val="9"/>
    <w:qFormat/>
    <w:rsid w:val="00400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0074"/>
    <w:rPr>
      <w:b/>
      <w:bCs/>
    </w:rPr>
  </w:style>
  <w:style w:type="character" w:styleId="a4">
    <w:name w:val="Hyperlink"/>
    <w:basedOn w:val="a0"/>
    <w:uiPriority w:val="99"/>
    <w:unhideWhenUsed/>
    <w:rsid w:val="0040007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2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15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6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45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89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95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52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8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42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08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6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72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1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80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32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926">
              <w:marLeft w:val="0"/>
              <w:marRight w:val="0"/>
              <w:marTop w:val="38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44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80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52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78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35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45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27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47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7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69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86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77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6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46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71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15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4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21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3;&#1072;&#1075;&#1077;&#1088;&#1100;24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76;&#1077;&#1090;&#1089;&#1082;&#1080;&#1081;-&#1083;&#1072;&#1075;&#1077;&#1088;&#1100;24.&#1088;&#1092;/roditelya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077;&#1090;&#1089;&#1082;&#1080;&#1081;-&#1083;&#1072;&#1075;&#1077;&#1088;&#1100;24.&#1088;&#1092;/kontaktyi.html" TargetMode="External"/><Relationship Id="rId11" Type="http://schemas.openxmlformats.org/officeDocument/2006/relationships/hyperlink" Target="https://&#1076;&#1077;&#1090;&#1089;&#1082;&#1080;&#1081;-&#1083;&#1072;&#1075;&#1077;&#1088;&#1100;24.&#1088;&#1092;/roditelyam/" TargetMode="External"/><Relationship Id="rId5" Type="http://schemas.openxmlformats.org/officeDocument/2006/relationships/hyperlink" Target="http://&#1076;&#1077;&#1090;&#1089;&#1082;&#1080;&#1081;-&#1083;&#1072;&#1075;&#1077;&#1088;&#1100;24.&#1088;&#1092;" TargetMode="External"/><Relationship Id="rId10" Type="http://schemas.openxmlformats.org/officeDocument/2006/relationships/hyperlink" Target="http://&#1076;&#1077;&#1090;&#1089;&#1082;&#1080;&#1081;-&#1083;&#1072;&#1075;&#1077;&#1088;&#1100;24.&#1088;&#1092;/kontaktyi.html" TargetMode="External"/><Relationship Id="rId4" Type="http://schemas.openxmlformats.org/officeDocument/2006/relationships/hyperlink" Target="http://&#1076;&#1077;&#1090;&#1089;&#1082;&#1080;&#1081;-&#1083;&#1072;&#1075;&#1077;&#1088;&#1100;24.&#1088;&#1092;" TargetMode="External"/><Relationship Id="rId9" Type="http://schemas.openxmlformats.org/officeDocument/2006/relationships/hyperlink" Target="http://&#1076;&#1077;&#1090;&#1089;&#1082;&#1080;&#1081;-&#1083;&#1072;&#1075;&#1077;&#1088;&#1100;24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Kirill Parsamyan</cp:lastModifiedBy>
  <cp:revision>2</cp:revision>
  <dcterms:created xsi:type="dcterms:W3CDTF">2020-03-03T22:37:00Z</dcterms:created>
  <dcterms:modified xsi:type="dcterms:W3CDTF">2020-03-03T22:37:00Z</dcterms:modified>
</cp:coreProperties>
</file>